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366B" w:rsidRPr="00377903" w:rsidRDefault="00BF366B" w:rsidP="00BF366B">
      <w:pPr>
        <w:adjustRightInd w:val="0"/>
        <w:snapToGrid w:val="0"/>
        <w:spacing w:line="480" w:lineRule="auto"/>
        <w:rPr>
          <w:lang w:val="en-GB"/>
        </w:rPr>
      </w:pPr>
      <w:bookmarkStart w:id="0" w:name="_GoBack"/>
      <w:bookmarkEnd w:id="0"/>
      <w:r w:rsidRPr="00377903">
        <w:rPr>
          <w:lang w:val="en-GB"/>
        </w:rPr>
        <w:t>Supplementary Material 2. Major comorbidities and corresponding ICD-9 CM codes</w:t>
      </w:r>
    </w:p>
    <w:tbl>
      <w:tblPr>
        <w:tblStyle w:val="6-6"/>
        <w:tblW w:w="0" w:type="auto"/>
        <w:tblLook w:val="04A0" w:firstRow="1" w:lastRow="0" w:firstColumn="1" w:lastColumn="0" w:noHBand="0" w:noVBand="1"/>
      </w:tblPr>
      <w:tblGrid>
        <w:gridCol w:w="6521"/>
        <w:gridCol w:w="1775"/>
      </w:tblGrid>
      <w:tr w:rsidR="00BF366B" w:rsidRPr="00BF366B" w:rsidTr="00BF36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Comorbidities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ICD-9 CM code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Heart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Chronic rheumatic heart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393-398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Valvular heart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424.0–424.3</w:t>
            </w: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Endocarditis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424.9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Hypertension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Essential hypertension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401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Hypertensive heart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402</w:t>
            </w: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Hypertensive chronic kidney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403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Hypertensive heart and chronic kidney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404</w:t>
            </w: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Secondary hypertension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405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Diabetes mellitus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Diabetes mellitus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250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Polyneuropathy in diabetes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357.2</w:t>
            </w: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Diabetes retinopathy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362.0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Renal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Chronic glomerulonephritis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582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Nephritis and nephropathy (not specified as acute or chronic)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583</w:t>
            </w: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Chronic kidney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585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Renal failure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586</w:t>
            </w: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Disorders resulting from impaired renal function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588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Obstructive pulmonary disease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</w:p>
        </w:tc>
      </w:tr>
      <w:tr w:rsidR="00BF366B" w:rsidRPr="00BF366B" w:rsidTr="00BF366B">
        <w:trPr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lastRenderedPageBreak/>
              <w:t>Bronchitis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490-491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Emphysema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492</w:t>
            </w:r>
          </w:p>
        </w:tc>
      </w:tr>
      <w:tr w:rsidR="00BF366B" w:rsidRPr="00BF366B" w:rsidTr="00BF366B">
        <w:trPr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Asthma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493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Bronchiectasis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494</w:t>
            </w:r>
          </w:p>
        </w:tc>
      </w:tr>
      <w:tr w:rsidR="00BF366B" w:rsidRPr="00BF366B" w:rsidTr="00BF366B">
        <w:trPr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Extrinsic allergic alveolitis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495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Chronic airway obstruction, not elsewhere classified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496</w:t>
            </w: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Dementia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 xml:space="preserve">Dementia 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290</w:t>
            </w:r>
          </w:p>
        </w:tc>
      </w:tr>
      <w:tr w:rsidR="00BF366B" w:rsidRPr="00BF366B" w:rsidTr="00BF36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 xml:space="preserve">Persistent mental disorder 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294</w:t>
            </w:r>
          </w:p>
        </w:tc>
      </w:tr>
      <w:tr w:rsidR="00BF366B" w:rsidRPr="00BF366B" w:rsidTr="00BF36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Cerebral degeneration</w:t>
            </w:r>
          </w:p>
        </w:tc>
        <w:tc>
          <w:tcPr>
            <w:tcW w:w="1775" w:type="dxa"/>
            <w:shd w:val="clear" w:color="auto" w:fill="auto"/>
          </w:tcPr>
          <w:p w:rsidR="00BF366B" w:rsidRPr="00BF366B" w:rsidRDefault="00BF366B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GB"/>
              </w:rPr>
            </w:pPr>
            <w:r w:rsidRPr="00BF366B">
              <w:rPr>
                <w:color w:val="000000" w:themeColor="text1"/>
                <w:lang w:val="en-GB"/>
              </w:rPr>
              <w:t>331</w:t>
            </w:r>
          </w:p>
        </w:tc>
      </w:tr>
    </w:tbl>
    <w:p w:rsidR="00A33E94" w:rsidRDefault="00BF366B"/>
    <w:sectPr w:rsidR="00A33E94" w:rsidSect="005224F7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66B"/>
    <w:rsid w:val="00027F4E"/>
    <w:rsid w:val="00034364"/>
    <w:rsid w:val="00045B69"/>
    <w:rsid w:val="000514E0"/>
    <w:rsid w:val="0007577E"/>
    <w:rsid w:val="00091560"/>
    <w:rsid w:val="000935F5"/>
    <w:rsid w:val="00093833"/>
    <w:rsid w:val="0009414C"/>
    <w:rsid w:val="00094393"/>
    <w:rsid w:val="000A6787"/>
    <w:rsid w:val="000B0B53"/>
    <w:rsid w:val="000B770A"/>
    <w:rsid w:val="000C506E"/>
    <w:rsid w:val="000D12EF"/>
    <w:rsid w:val="000D488D"/>
    <w:rsid w:val="000D5ACC"/>
    <w:rsid w:val="000E11FD"/>
    <w:rsid w:val="000E3B0C"/>
    <w:rsid w:val="000E4A92"/>
    <w:rsid w:val="0010018C"/>
    <w:rsid w:val="00104584"/>
    <w:rsid w:val="00110C9B"/>
    <w:rsid w:val="00111081"/>
    <w:rsid w:val="00130F93"/>
    <w:rsid w:val="00164772"/>
    <w:rsid w:val="00176F74"/>
    <w:rsid w:val="001819AA"/>
    <w:rsid w:val="00186F65"/>
    <w:rsid w:val="001A1C19"/>
    <w:rsid w:val="001A3921"/>
    <w:rsid w:val="001C32B5"/>
    <w:rsid w:val="001E39FA"/>
    <w:rsid w:val="001F0030"/>
    <w:rsid w:val="00204627"/>
    <w:rsid w:val="00205E19"/>
    <w:rsid w:val="002152C1"/>
    <w:rsid w:val="0022111B"/>
    <w:rsid w:val="002329CE"/>
    <w:rsid w:val="00243842"/>
    <w:rsid w:val="00245BDC"/>
    <w:rsid w:val="00254A84"/>
    <w:rsid w:val="00277B23"/>
    <w:rsid w:val="00290E51"/>
    <w:rsid w:val="00291570"/>
    <w:rsid w:val="002A15F9"/>
    <w:rsid w:val="002A2007"/>
    <w:rsid w:val="002D4DBD"/>
    <w:rsid w:val="002D60A6"/>
    <w:rsid w:val="002E26DC"/>
    <w:rsid w:val="00300228"/>
    <w:rsid w:val="003025A5"/>
    <w:rsid w:val="00334352"/>
    <w:rsid w:val="003356C0"/>
    <w:rsid w:val="00337064"/>
    <w:rsid w:val="003402F7"/>
    <w:rsid w:val="00340D7A"/>
    <w:rsid w:val="00354668"/>
    <w:rsid w:val="00362E8F"/>
    <w:rsid w:val="00384C66"/>
    <w:rsid w:val="003918AE"/>
    <w:rsid w:val="00391A42"/>
    <w:rsid w:val="00394178"/>
    <w:rsid w:val="0039476E"/>
    <w:rsid w:val="00397BA9"/>
    <w:rsid w:val="003A74E2"/>
    <w:rsid w:val="003B7842"/>
    <w:rsid w:val="003E2F5C"/>
    <w:rsid w:val="003F1F60"/>
    <w:rsid w:val="003F34CB"/>
    <w:rsid w:val="0040337B"/>
    <w:rsid w:val="00414129"/>
    <w:rsid w:val="00420D57"/>
    <w:rsid w:val="004240B5"/>
    <w:rsid w:val="004355E9"/>
    <w:rsid w:val="004547DE"/>
    <w:rsid w:val="0047344A"/>
    <w:rsid w:val="0047667B"/>
    <w:rsid w:val="00483203"/>
    <w:rsid w:val="004864CD"/>
    <w:rsid w:val="00494917"/>
    <w:rsid w:val="004966B3"/>
    <w:rsid w:val="004B3EB4"/>
    <w:rsid w:val="004B48D9"/>
    <w:rsid w:val="004C0BEA"/>
    <w:rsid w:val="004C583D"/>
    <w:rsid w:val="004E29E4"/>
    <w:rsid w:val="004E3878"/>
    <w:rsid w:val="00515837"/>
    <w:rsid w:val="00521166"/>
    <w:rsid w:val="0052205F"/>
    <w:rsid w:val="005224F7"/>
    <w:rsid w:val="00537063"/>
    <w:rsid w:val="00537202"/>
    <w:rsid w:val="0054234A"/>
    <w:rsid w:val="00542F61"/>
    <w:rsid w:val="005626F0"/>
    <w:rsid w:val="00573ED3"/>
    <w:rsid w:val="00576116"/>
    <w:rsid w:val="0058507E"/>
    <w:rsid w:val="00591D0B"/>
    <w:rsid w:val="005A0373"/>
    <w:rsid w:val="005A2D9A"/>
    <w:rsid w:val="005B0DEB"/>
    <w:rsid w:val="005B10D3"/>
    <w:rsid w:val="005C6398"/>
    <w:rsid w:val="005D01B3"/>
    <w:rsid w:val="005D0B3C"/>
    <w:rsid w:val="005E2231"/>
    <w:rsid w:val="005E62EF"/>
    <w:rsid w:val="005F7FEA"/>
    <w:rsid w:val="00611664"/>
    <w:rsid w:val="006156F5"/>
    <w:rsid w:val="006237C2"/>
    <w:rsid w:val="00634BDF"/>
    <w:rsid w:val="0064466F"/>
    <w:rsid w:val="006456CD"/>
    <w:rsid w:val="00670E8B"/>
    <w:rsid w:val="00693A75"/>
    <w:rsid w:val="006B2542"/>
    <w:rsid w:val="006C36EA"/>
    <w:rsid w:val="006E7E2C"/>
    <w:rsid w:val="00703A2F"/>
    <w:rsid w:val="00706DF9"/>
    <w:rsid w:val="00720444"/>
    <w:rsid w:val="00722FD5"/>
    <w:rsid w:val="007245E1"/>
    <w:rsid w:val="00765CB9"/>
    <w:rsid w:val="00771FD7"/>
    <w:rsid w:val="007C0FFC"/>
    <w:rsid w:val="007C3456"/>
    <w:rsid w:val="007D460D"/>
    <w:rsid w:val="007D72CB"/>
    <w:rsid w:val="007D78E8"/>
    <w:rsid w:val="007E1F0A"/>
    <w:rsid w:val="007E4372"/>
    <w:rsid w:val="007F08F1"/>
    <w:rsid w:val="00800CF4"/>
    <w:rsid w:val="0080176A"/>
    <w:rsid w:val="00802CE9"/>
    <w:rsid w:val="0080369B"/>
    <w:rsid w:val="008037E4"/>
    <w:rsid w:val="00814E17"/>
    <w:rsid w:val="008264B6"/>
    <w:rsid w:val="008672C9"/>
    <w:rsid w:val="008757C7"/>
    <w:rsid w:val="0087618E"/>
    <w:rsid w:val="00876361"/>
    <w:rsid w:val="00886390"/>
    <w:rsid w:val="00887DD3"/>
    <w:rsid w:val="008958A3"/>
    <w:rsid w:val="008B39F9"/>
    <w:rsid w:val="008B505A"/>
    <w:rsid w:val="008B5CC6"/>
    <w:rsid w:val="008D3F98"/>
    <w:rsid w:val="008D4665"/>
    <w:rsid w:val="008D5017"/>
    <w:rsid w:val="008E12C8"/>
    <w:rsid w:val="008F356B"/>
    <w:rsid w:val="008F5562"/>
    <w:rsid w:val="008F7357"/>
    <w:rsid w:val="00910327"/>
    <w:rsid w:val="00911EBB"/>
    <w:rsid w:val="0091667E"/>
    <w:rsid w:val="00922D6E"/>
    <w:rsid w:val="00937AA1"/>
    <w:rsid w:val="00944E18"/>
    <w:rsid w:val="00947511"/>
    <w:rsid w:val="00951A2F"/>
    <w:rsid w:val="009766DC"/>
    <w:rsid w:val="00982A44"/>
    <w:rsid w:val="009A0D5C"/>
    <w:rsid w:val="009A6787"/>
    <w:rsid w:val="009C46DD"/>
    <w:rsid w:val="009E2AD0"/>
    <w:rsid w:val="009E38E6"/>
    <w:rsid w:val="009E454A"/>
    <w:rsid w:val="009E5DF1"/>
    <w:rsid w:val="00A06E44"/>
    <w:rsid w:val="00A07170"/>
    <w:rsid w:val="00A24007"/>
    <w:rsid w:val="00A33015"/>
    <w:rsid w:val="00A35465"/>
    <w:rsid w:val="00A51784"/>
    <w:rsid w:val="00A74BC0"/>
    <w:rsid w:val="00A75421"/>
    <w:rsid w:val="00A80548"/>
    <w:rsid w:val="00A957D7"/>
    <w:rsid w:val="00AA1335"/>
    <w:rsid w:val="00AA35E7"/>
    <w:rsid w:val="00AA76B2"/>
    <w:rsid w:val="00AC248B"/>
    <w:rsid w:val="00AC6E9E"/>
    <w:rsid w:val="00AD48F6"/>
    <w:rsid w:val="00AE0EE1"/>
    <w:rsid w:val="00AE3CEC"/>
    <w:rsid w:val="00AE5389"/>
    <w:rsid w:val="00B00920"/>
    <w:rsid w:val="00B01DCD"/>
    <w:rsid w:val="00B10585"/>
    <w:rsid w:val="00B141C9"/>
    <w:rsid w:val="00B1549F"/>
    <w:rsid w:val="00B251B6"/>
    <w:rsid w:val="00B34E9C"/>
    <w:rsid w:val="00B3568F"/>
    <w:rsid w:val="00B40216"/>
    <w:rsid w:val="00B45D2A"/>
    <w:rsid w:val="00B535F2"/>
    <w:rsid w:val="00B57BE3"/>
    <w:rsid w:val="00B60750"/>
    <w:rsid w:val="00B665F1"/>
    <w:rsid w:val="00B718ED"/>
    <w:rsid w:val="00B94CBF"/>
    <w:rsid w:val="00BA0E72"/>
    <w:rsid w:val="00BD72BA"/>
    <w:rsid w:val="00BD7717"/>
    <w:rsid w:val="00BE6341"/>
    <w:rsid w:val="00BF09BB"/>
    <w:rsid w:val="00BF366B"/>
    <w:rsid w:val="00BF4D01"/>
    <w:rsid w:val="00C123E6"/>
    <w:rsid w:val="00C44173"/>
    <w:rsid w:val="00C476A1"/>
    <w:rsid w:val="00C51E71"/>
    <w:rsid w:val="00C531C8"/>
    <w:rsid w:val="00C9061B"/>
    <w:rsid w:val="00C95407"/>
    <w:rsid w:val="00C97E1E"/>
    <w:rsid w:val="00CB7D3B"/>
    <w:rsid w:val="00CC2F19"/>
    <w:rsid w:val="00CC7AC6"/>
    <w:rsid w:val="00CC7FB5"/>
    <w:rsid w:val="00CD3B8F"/>
    <w:rsid w:val="00CF1666"/>
    <w:rsid w:val="00CF5BBE"/>
    <w:rsid w:val="00D10542"/>
    <w:rsid w:val="00D22A06"/>
    <w:rsid w:val="00D30676"/>
    <w:rsid w:val="00D420CE"/>
    <w:rsid w:val="00D75B98"/>
    <w:rsid w:val="00D9105D"/>
    <w:rsid w:val="00D93371"/>
    <w:rsid w:val="00D97848"/>
    <w:rsid w:val="00DB06C9"/>
    <w:rsid w:val="00DB6551"/>
    <w:rsid w:val="00DC70A1"/>
    <w:rsid w:val="00DE434D"/>
    <w:rsid w:val="00DE7C13"/>
    <w:rsid w:val="00E01D10"/>
    <w:rsid w:val="00E04F5C"/>
    <w:rsid w:val="00E0748F"/>
    <w:rsid w:val="00E10668"/>
    <w:rsid w:val="00E111FF"/>
    <w:rsid w:val="00E256C5"/>
    <w:rsid w:val="00E30252"/>
    <w:rsid w:val="00E4172E"/>
    <w:rsid w:val="00E52F1E"/>
    <w:rsid w:val="00E7341A"/>
    <w:rsid w:val="00E741EF"/>
    <w:rsid w:val="00E746F0"/>
    <w:rsid w:val="00E82503"/>
    <w:rsid w:val="00E8607F"/>
    <w:rsid w:val="00EA64DE"/>
    <w:rsid w:val="00EB0EB4"/>
    <w:rsid w:val="00EC0681"/>
    <w:rsid w:val="00EC7A2C"/>
    <w:rsid w:val="00ED334E"/>
    <w:rsid w:val="00EF08CD"/>
    <w:rsid w:val="00EF42C6"/>
    <w:rsid w:val="00F00ECC"/>
    <w:rsid w:val="00F02C40"/>
    <w:rsid w:val="00F03BB4"/>
    <w:rsid w:val="00F11E78"/>
    <w:rsid w:val="00F174EE"/>
    <w:rsid w:val="00F348D5"/>
    <w:rsid w:val="00F34AA0"/>
    <w:rsid w:val="00F36A0F"/>
    <w:rsid w:val="00F43016"/>
    <w:rsid w:val="00F579C6"/>
    <w:rsid w:val="00F60C9B"/>
    <w:rsid w:val="00F64AF5"/>
    <w:rsid w:val="00F7263B"/>
    <w:rsid w:val="00F74DB2"/>
    <w:rsid w:val="00F81AC2"/>
    <w:rsid w:val="00F87791"/>
    <w:rsid w:val="00F93154"/>
    <w:rsid w:val="00F94B44"/>
    <w:rsid w:val="00FB199F"/>
    <w:rsid w:val="00FF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6A9C30"/>
  <w14:defaultImageDpi w14:val="32767"/>
  <w15:chartTrackingRefBased/>
  <w15:docId w15:val="{BC64AF89-8B21-DB4B-A2BE-71BA9A967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F366B"/>
    <w:pPr>
      <w:widowControl w:val="0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66B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6">
    <w:name w:val="List Table 6 Colorful Accent 6"/>
    <w:basedOn w:val="a1"/>
    <w:uiPriority w:val="51"/>
    <w:rsid w:val="00BF366B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AE5149D-CBDE-BE46-90D5-F062989B2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褚錦承</dc:creator>
  <cp:keywords/>
  <dc:description/>
  <cp:lastModifiedBy>褚錦承</cp:lastModifiedBy>
  <cp:revision>1</cp:revision>
  <dcterms:created xsi:type="dcterms:W3CDTF">2019-06-30T06:07:00Z</dcterms:created>
  <dcterms:modified xsi:type="dcterms:W3CDTF">2019-06-30T06:10:00Z</dcterms:modified>
</cp:coreProperties>
</file>